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55C8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16086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907164">
        <w:rPr>
          <w:rFonts w:ascii="Times New Roman" w:hAnsi="Times New Roman" w:cs="Times New Roman"/>
        </w:rPr>
        <w:t>VALLADOLID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38274B">
        <w:rPr>
          <w:rFonts w:ascii="Times New Roman" w:hAnsi="Times New Roman" w:cs="Times New Roman"/>
        </w:rPr>
        <w:t>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355C8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  <w:r w:rsidR="0090716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7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60864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9279F"/>
    <w:rsid w:val="008B0BEB"/>
    <w:rsid w:val="00907164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23B4B-EB18-4DEF-9338-B426BE35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2017-09-19T15:18:00Z</dcterms:modified>
</cp:coreProperties>
</file>